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2382" w14:textId="77777777" w:rsidR="004D1C02" w:rsidRPr="00F23E09" w:rsidRDefault="004D1C02" w:rsidP="004D1C0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Maanteeamet                                                                                         </w:t>
      </w:r>
    </w:p>
    <w:p w14:paraId="7AEDE699" w14:textId="77777777" w:rsidR="004D1C02" w:rsidRPr="007C4CD0" w:rsidRDefault="004D1C02" w:rsidP="004D1C02">
      <w:pPr>
        <w:rPr>
          <w:rFonts w:ascii="Times New Roman" w:hAnsi="Times New Roman"/>
          <w:sz w:val="24"/>
          <w:szCs w:val="24"/>
        </w:rPr>
      </w:pPr>
      <w:r w:rsidRPr="007C4CD0">
        <w:rPr>
          <w:rFonts w:ascii="Times New Roman" w:hAnsi="Times New Roman"/>
          <w:b/>
          <w:sz w:val="24"/>
          <w:szCs w:val="24"/>
        </w:rPr>
        <w:t xml:space="preserve">TAOTLUS TEEMAALE TEHNOVÕRGU JA -RAJATISE EHITAMISEKS JA TALUMISEKS VAJALIKU </w:t>
      </w:r>
      <w:r>
        <w:rPr>
          <w:rFonts w:ascii="Times New Roman" w:hAnsi="Times New Roman"/>
          <w:b/>
          <w:sz w:val="24"/>
          <w:szCs w:val="24"/>
        </w:rPr>
        <w:t xml:space="preserve">ISIKLIKU KASUTUSÕIGUSE SEADMISE LEPINGU </w:t>
      </w:r>
      <w:r w:rsidRPr="007C4CD0">
        <w:rPr>
          <w:rFonts w:ascii="Times New Roman" w:hAnsi="Times New Roman"/>
          <w:b/>
          <w:sz w:val="24"/>
          <w:szCs w:val="24"/>
        </w:rPr>
        <w:t xml:space="preserve">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4D1C02" w:rsidRPr="009F0460" w14:paraId="22249BB1" w14:textId="77777777" w:rsidTr="00E26AEA">
        <w:trPr>
          <w:trHeight w:val="417"/>
        </w:trPr>
        <w:tc>
          <w:tcPr>
            <w:tcW w:w="2630" w:type="dxa"/>
            <w:vMerge w:val="restart"/>
            <w:tcBorders>
              <w:right w:val="single" w:sz="4" w:space="0" w:color="auto"/>
            </w:tcBorders>
          </w:tcPr>
          <w:p w14:paraId="13B47A83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0DCCC20B" w14:textId="77777777" w:rsidR="004D1C02" w:rsidRPr="00AA3A18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033CDA4B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08F2EDC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0058FEF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06F7E6C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051AA5C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78015CF1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(äriregistri järgne)</w:t>
            </w:r>
          </w:p>
          <w:p w14:paraId="67577B5D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61C1E">
              <w:rPr>
                <w:rFonts w:ascii="Times New Roman" w:hAnsi="Times New Roman"/>
                <w:sz w:val="24"/>
                <w:szCs w:val="24"/>
              </w:rPr>
              <w:t>Elektrilevi OÜ</w:t>
            </w:r>
          </w:p>
        </w:tc>
      </w:tr>
      <w:tr w:rsidR="004D1C02" w:rsidRPr="009F0460" w14:paraId="728335B1" w14:textId="77777777" w:rsidTr="00E26AEA">
        <w:trPr>
          <w:trHeight w:val="425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7175A745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499EF754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>
              <w:t xml:space="preserve"> </w:t>
            </w:r>
            <w:r w:rsidRPr="00261C1E">
              <w:rPr>
                <w:rFonts w:ascii="Times New Roman" w:hAnsi="Times New Roman"/>
                <w:sz w:val="24"/>
                <w:szCs w:val="24"/>
              </w:rPr>
              <w:t>11050857</w:t>
            </w:r>
          </w:p>
        </w:tc>
      </w:tr>
      <w:tr w:rsidR="004D1C02" w:rsidRPr="009F0460" w14:paraId="53C0685C" w14:textId="77777777" w:rsidTr="00E26AEA">
        <w:trPr>
          <w:trHeight w:val="421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2EAFC1E3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27ADDB3D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Lepingu allkirjastaja nimi: Adele Margarita Pärna</w:t>
            </w:r>
          </w:p>
        </w:tc>
      </w:tr>
      <w:tr w:rsidR="004D1C02" w:rsidRPr="009F0460" w14:paraId="5152C972" w14:textId="77777777" w:rsidTr="00E26AEA">
        <w:trPr>
          <w:trHeight w:val="693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177069EA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4E9BFD57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Vajadusel k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4D1C02" w:rsidRPr="009F0460" w14:paraId="43504EE1" w14:textId="77777777" w:rsidTr="00E26AEA">
        <w:trPr>
          <w:trHeight w:val="417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70070842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58D4B0C1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allkirjastaja e-posti aadress, telefoni number </w:t>
            </w:r>
          </w:p>
          <w:p w14:paraId="728DC1CA" w14:textId="77777777" w:rsidR="004D1C02" w:rsidRPr="009F0460" w:rsidRDefault="003A6889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4D1C02" w:rsidRPr="004B61C1">
                <w:rPr>
                  <w:rStyle w:val="Hyperlink"/>
                  <w:rFonts w:ascii="Times New Roman" w:hAnsi="Times New Roman"/>
                  <w:sz w:val="24"/>
                  <w:szCs w:val="24"/>
                </w:rPr>
                <w:t>Adele.Parna@khenergia.ee</w:t>
              </w:r>
            </w:hyperlink>
            <w:r w:rsidR="004D1C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D1C02" w:rsidRPr="00261C1E">
              <w:rPr>
                <w:rFonts w:ascii="Times New Roman" w:hAnsi="Times New Roman"/>
                <w:sz w:val="24"/>
                <w:szCs w:val="24"/>
              </w:rPr>
              <w:t>5324 0959</w:t>
            </w:r>
          </w:p>
        </w:tc>
      </w:tr>
      <w:tr w:rsidR="004D1C02" w:rsidRPr="009F0460" w14:paraId="59FFF35A" w14:textId="77777777" w:rsidTr="00E26AEA">
        <w:trPr>
          <w:trHeight w:val="409"/>
        </w:trPr>
        <w:tc>
          <w:tcPr>
            <w:tcW w:w="2630" w:type="dxa"/>
            <w:vMerge w:val="restart"/>
            <w:tcBorders>
              <w:right w:val="single" w:sz="4" w:space="0" w:color="auto"/>
            </w:tcBorders>
          </w:tcPr>
          <w:p w14:paraId="7AEEE82C" w14:textId="77777777" w:rsidR="004D1C02" w:rsidRPr="00B926D6" w:rsidRDefault="004D1C02" w:rsidP="00E26AE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3A4DE967" w14:textId="0D8E045D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Nimi:  </w:t>
            </w:r>
            <w:r w:rsidR="002F1420" w:rsidRPr="002F1420">
              <w:rPr>
                <w:rFonts w:ascii="Times New Roman" w:hAnsi="Times New Roman"/>
                <w:sz w:val="24"/>
                <w:szCs w:val="24"/>
              </w:rPr>
              <w:t>Dmitry Kondaev</w:t>
            </w:r>
          </w:p>
        </w:tc>
      </w:tr>
      <w:tr w:rsidR="004D1C02" w:rsidRPr="009F0460" w14:paraId="62FBC0AD" w14:textId="77777777" w:rsidTr="00E26AEA">
        <w:trPr>
          <w:trHeight w:val="415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4B27A2DB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4A9F7942" w14:textId="79CCE080" w:rsidR="004D1C02" w:rsidRDefault="004D1C02" w:rsidP="00E26AEA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aadress, telefoni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="009C7E7A" w:rsidRPr="003A688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dmitry.kondaev</w:t>
              </w:r>
              <w:r w:rsidR="009C7E7A" w:rsidRPr="00EF687B">
                <w:rPr>
                  <w:rStyle w:val="Hyperlink"/>
                  <w:rFonts w:ascii="Times New Roman" w:hAnsi="Times New Roman"/>
                  <w:sz w:val="24"/>
                  <w:szCs w:val="24"/>
                </w:rPr>
                <w:t>@khenergia.ee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61C1E">
              <w:rPr>
                <w:rFonts w:ascii="Times New Roman" w:hAnsi="Times New Roman"/>
                <w:sz w:val="24"/>
                <w:szCs w:val="24"/>
              </w:rPr>
              <w:t xml:space="preserve"> 53</w:t>
            </w:r>
            <w:r w:rsidR="0002758D">
              <w:rPr>
                <w:rFonts w:ascii="Times New Roman" w:hAnsi="Times New Roman"/>
                <w:sz w:val="24"/>
                <w:szCs w:val="24"/>
              </w:rPr>
              <w:t>023686</w:t>
            </w:r>
          </w:p>
        </w:tc>
      </w:tr>
      <w:tr w:rsidR="004D1C02" w:rsidRPr="009F0460" w14:paraId="7933F757" w14:textId="77777777" w:rsidTr="00E26AEA">
        <w:trPr>
          <w:trHeight w:val="420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6F1B95AB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1049C5BF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4D1C02" w:rsidRPr="009F0460" w14:paraId="42E38B61" w14:textId="77777777" w:rsidTr="00E26AEA">
        <w:trPr>
          <w:trHeight w:val="272"/>
        </w:trPr>
        <w:tc>
          <w:tcPr>
            <w:tcW w:w="2630" w:type="dxa"/>
            <w:tcBorders>
              <w:right w:val="single" w:sz="4" w:space="0" w:color="auto"/>
            </w:tcBorders>
          </w:tcPr>
          <w:p w14:paraId="59A4C555" w14:textId="77777777" w:rsidR="004D1C02" w:rsidRPr="006B2316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21332A1E" w14:textId="3330F744" w:rsidR="004D1C02" w:rsidRPr="006B2316" w:rsidRDefault="004D1C02" w:rsidP="00E26AEA">
            <w:pPr>
              <w:spacing w:after="0"/>
              <w:jc w:val="left"/>
              <w:rPr>
                <w:rFonts w:ascii="Times New Roman" w:hAnsi="Times New Roman"/>
                <w:u w:val="single"/>
              </w:rPr>
            </w:pPr>
            <w:r w:rsidRPr="00261C1E">
              <w:rPr>
                <w:rFonts w:ascii="Times New Roman" w:hAnsi="Times New Roman"/>
              </w:rPr>
              <w:t xml:space="preserve">Uus elektriliitumine </w:t>
            </w:r>
            <w:r w:rsidR="00BA6CC3">
              <w:rPr>
                <w:rFonts w:ascii="Times New Roman" w:hAnsi="Times New Roman"/>
              </w:rPr>
              <w:t>Kiigemetsa kinnistu tarbeks</w:t>
            </w:r>
            <w:r>
              <w:rPr>
                <w:rFonts w:ascii="Times New Roman" w:hAnsi="Times New Roman"/>
                <w:u w:val="single"/>
              </w:rPr>
              <w:br/>
            </w:r>
          </w:p>
        </w:tc>
      </w:tr>
      <w:tr w:rsidR="004D1C02" w:rsidRPr="009F0460" w14:paraId="372DAFBA" w14:textId="77777777" w:rsidTr="00E26AEA">
        <w:trPr>
          <w:trHeight w:val="580"/>
        </w:trPr>
        <w:tc>
          <w:tcPr>
            <w:tcW w:w="2630" w:type="dxa"/>
            <w:vMerge w:val="restart"/>
            <w:tcBorders>
              <w:right w:val="single" w:sz="4" w:space="0" w:color="auto"/>
            </w:tcBorders>
          </w:tcPr>
          <w:p w14:paraId="2E66D0D8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4508">
              <w:rPr>
                <w:rFonts w:ascii="Times New Roman" w:hAnsi="Times New Roman"/>
                <w:b/>
                <w:sz w:val="24"/>
                <w:szCs w:val="24"/>
              </w:rPr>
              <w:t>MAANTEEAMETIS KOOSKÕLASTATUD PROJEKTI ANDMED: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3966C8AF" w14:textId="68F28589" w:rsidR="004D1C02" w:rsidRDefault="004D1C02" w:rsidP="00137E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nimetus ja number: </w:t>
            </w:r>
            <w:r w:rsidR="00137EEF">
              <w:t xml:space="preserve"> </w:t>
            </w:r>
            <w:r w:rsidR="00137EEF" w:rsidRPr="00137EEF">
              <w:rPr>
                <w:rFonts w:ascii="Times New Roman" w:hAnsi="Times New Roman"/>
                <w:sz w:val="24"/>
                <w:szCs w:val="24"/>
              </w:rPr>
              <w:t>L</w:t>
            </w:r>
            <w:r w:rsidR="00EC42A1">
              <w:rPr>
                <w:rFonts w:ascii="Times New Roman" w:hAnsi="Times New Roman"/>
                <w:sz w:val="24"/>
                <w:szCs w:val="24"/>
              </w:rPr>
              <w:t>E0196</w:t>
            </w:r>
            <w:r w:rsidR="00137EEF" w:rsidRPr="00137E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A213E">
              <w:rPr>
                <w:rFonts w:ascii="Times New Roman" w:hAnsi="Times New Roman"/>
                <w:sz w:val="24"/>
                <w:szCs w:val="24"/>
              </w:rPr>
              <w:t>Kiigemetsa</w:t>
            </w:r>
            <w:r w:rsidR="001F78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A213E">
              <w:rPr>
                <w:rFonts w:ascii="Times New Roman" w:hAnsi="Times New Roman"/>
                <w:sz w:val="24"/>
                <w:szCs w:val="24"/>
              </w:rPr>
              <w:t>Vikipalu</w:t>
            </w:r>
            <w:r w:rsidR="001F78E0">
              <w:rPr>
                <w:rFonts w:ascii="Times New Roman" w:hAnsi="Times New Roman"/>
                <w:sz w:val="24"/>
                <w:szCs w:val="24"/>
              </w:rPr>
              <w:t xml:space="preserve"> küla, </w:t>
            </w:r>
            <w:r w:rsidR="00FA213E">
              <w:rPr>
                <w:rFonts w:ascii="Times New Roman" w:hAnsi="Times New Roman"/>
                <w:sz w:val="24"/>
                <w:szCs w:val="24"/>
              </w:rPr>
              <w:t>Anija</w:t>
            </w:r>
            <w:r w:rsidR="001F7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4248">
              <w:rPr>
                <w:rFonts w:ascii="Times New Roman" w:hAnsi="Times New Roman"/>
                <w:sz w:val="24"/>
                <w:szCs w:val="24"/>
              </w:rPr>
              <w:t xml:space="preserve">vald, </w:t>
            </w:r>
            <w:r w:rsidR="00137EEF" w:rsidRPr="00137EEF">
              <w:rPr>
                <w:rFonts w:ascii="Times New Roman" w:hAnsi="Times New Roman"/>
                <w:sz w:val="24"/>
                <w:szCs w:val="24"/>
              </w:rPr>
              <w:t>Harju maakond</w:t>
            </w:r>
            <w:r w:rsidR="001F78E0">
              <w:rPr>
                <w:rFonts w:ascii="Times New Roman" w:hAnsi="Times New Roman"/>
                <w:sz w:val="24"/>
                <w:szCs w:val="24"/>
              </w:rPr>
              <w:t xml:space="preserve"> liitumine madalpingel</w:t>
            </w:r>
          </w:p>
        </w:tc>
      </w:tr>
      <w:tr w:rsidR="004D1C02" w:rsidRPr="009F0460" w14:paraId="1259D51E" w14:textId="77777777" w:rsidTr="00E26AEA">
        <w:trPr>
          <w:trHeight w:val="580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6EBB375A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1F476E29" w14:textId="7C5E3CBF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koostaja:  </w:t>
            </w:r>
            <w:r w:rsidR="008B2E14" w:rsidRPr="008B2E14">
              <w:rPr>
                <w:rFonts w:ascii="Times New Roman" w:hAnsi="Times New Roman"/>
                <w:sz w:val="24"/>
                <w:szCs w:val="24"/>
              </w:rPr>
              <w:t>Dmitry Kondaev</w:t>
            </w:r>
          </w:p>
        </w:tc>
      </w:tr>
      <w:tr w:rsidR="004D1C02" w:rsidRPr="009F0460" w14:paraId="7599BA77" w14:textId="77777777" w:rsidTr="00E26AEA">
        <w:trPr>
          <w:trHeight w:val="580"/>
        </w:trPr>
        <w:tc>
          <w:tcPr>
            <w:tcW w:w="2630" w:type="dxa"/>
            <w:vMerge/>
            <w:tcBorders>
              <w:right w:val="single" w:sz="4" w:space="0" w:color="auto"/>
            </w:tcBorders>
          </w:tcPr>
          <w:p w14:paraId="1B51988C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2455F2A0" w14:textId="77777777" w:rsidR="004D1C02" w:rsidRDefault="004D1C02" w:rsidP="00E26AEA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Transpordiameti kooskõlastuse vastuskirja seosviit: </w:t>
            </w:r>
            <w:r>
              <w:t xml:space="preserve"> </w:t>
            </w:r>
          </w:p>
          <w:p w14:paraId="1049ADB5" w14:textId="78E2ED1C" w:rsidR="004D1C02" w:rsidRDefault="00AE5ACA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5ACA">
              <w:rPr>
                <w:rFonts w:ascii="Times New Roman" w:hAnsi="Times New Roman"/>
                <w:sz w:val="24"/>
                <w:szCs w:val="24"/>
              </w:rPr>
              <w:t>7.1-</w:t>
            </w:r>
            <w:r w:rsidR="006D6057">
              <w:rPr>
                <w:rFonts w:ascii="Times New Roman" w:hAnsi="Times New Roman"/>
                <w:sz w:val="24"/>
                <w:szCs w:val="24"/>
              </w:rPr>
              <w:t>2</w:t>
            </w:r>
            <w:r w:rsidR="00026532">
              <w:rPr>
                <w:rFonts w:ascii="Times New Roman" w:hAnsi="Times New Roman"/>
                <w:sz w:val="24"/>
                <w:szCs w:val="24"/>
              </w:rPr>
              <w:t>/</w:t>
            </w:r>
            <w:r w:rsidR="004B59B7">
              <w:rPr>
                <w:rFonts w:ascii="Times New Roman" w:hAnsi="Times New Roman"/>
                <w:sz w:val="24"/>
                <w:szCs w:val="24"/>
              </w:rPr>
              <w:t>23/24200-4</w:t>
            </w:r>
          </w:p>
        </w:tc>
      </w:tr>
      <w:tr w:rsidR="004D1C02" w:rsidRPr="009F0460" w14:paraId="5E1B63D9" w14:textId="77777777" w:rsidTr="00E26AEA">
        <w:trPr>
          <w:trHeight w:val="412"/>
        </w:trPr>
        <w:tc>
          <w:tcPr>
            <w:tcW w:w="2630" w:type="dxa"/>
            <w:tcBorders>
              <w:left w:val="single" w:sz="4" w:space="0" w:color="auto"/>
              <w:right w:val="single" w:sz="4" w:space="0" w:color="auto"/>
            </w:tcBorders>
          </w:tcPr>
          <w:p w14:paraId="25934C89" w14:textId="77777777" w:rsidR="004D1C02" w:rsidRPr="002464B9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1EEBED6D" w14:textId="77777777" w:rsidR="004D1C02" w:rsidRPr="00AA1E93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74FB38D9" w14:textId="77777777" w:rsidR="0073727B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0F557FFA" w14:textId="5066A740" w:rsidR="004D1C02" w:rsidRPr="002464B9" w:rsidRDefault="0073727B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727B">
              <w:rPr>
                <w:rFonts w:ascii="Times New Roman" w:hAnsi="Times New Roman"/>
                <w:sz w:val="24"/>
                <w:szCs w:val="24"/>
              </w:rPr>
              <w:t>1</w:t>
            </w:r>
            <w:r w:rsidR="003B4E94">
              <w:rPr>
                <w:rFonts w:ascii="Times New Roman" w:hAnsi="Times New Roman"/>
                <w:sz w:val="24"/>
                <w:szCs w:val="24"/>
              </w:rPr>
              <w:t>1</w:t>
            </w:r>
            <w:r w:rsidR="004B59B7">
              <w:rPr>
                <w:rFonts w:ascii="Times New Roman" w:hAnsi="Times New Roman"/>
                <w:sz w:val="24"/>
                <w:szCs w:val="24"/>
              </w:rPr>
              <w:t>134 Raudoja-Vikipalu</w:t>
            </w:r>
            <w:r w:rsidR="00DB3399">
              <w:rPr>
                <w:rFonts w:ascii="Times New Roman" w:hAnsi="Times New Roman"/>
                <w:sz w:val="24"/>
                <w:szCs w:val="24"/>
              </w:rPr>
              <w:t>-Kehra</w:t>
            </w:r>
            <w:r w:rsidR="00EA1EF2">
              <w:rPr>
                <w:rFonts w:ascii="Times New Roman" w:hAnsi="Times New Roman"/>
                <w:sz w:val="24"/>
                <w:szCs w:val="24"/>
              </w:rPr>
              <w:t xml:space="preserve"> tee</w:t>
            </w:r>
            <w:r w:rsidRPr="0073727B">
              <w:rPr>
                <w:rFonts w:ascii="Times New Roman" w:hAnsi="Times New Roman"/>
                <w:sz w:val="24"/>
                <w:szCs w:val="24"/>
              </w:rPr>
              <w:t xml:space="preserve"> km </w:t>
            </w:r>
            <w:r w:rsidR="00DB3399">
              <w:rPr>
                <w:rFonts w:ascii="Times New Roman" w:hAnsi="Times New Roman"/>
                <w:sz w:val="24"/>
                <w:szCs w:val="24"/>
              </w:rPr>
              <w:t>2,93 – 2,94</w:t>
            </w:r>
          </w:p>
        </w:tc>
      </w:tr>
      <w:tr w:rsidR="004D1C02" w:rsidRPr="00AA1E93" w14:paraId="333EBEC6" w14:textId="77777777" w:rsidTr="00E26AEA">
        <w:trPr>
          <w:trHeight w:val="424"/>
        </w:trPr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2675A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31D3DAA3" w14:textId="77777777" w:rsidR="004D1C02" w:rsidRPr="00AA1E93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27776B1E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B5537D0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4AFF33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2D4328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764AA6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1A722F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9B518A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  <w:bottom w:val="single" w:sz="4" w:space="0" w:color="auto"/>
            </w:tcBorders>
          </w:tcPr>
          <w:p w14:paraId="2593D428" w14:textId="26D8BEEB" w:rsidR="004D1C02" w:rsidRPr="00AA1E93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Tunnus</w:t>
            </w:r>
            <w:r w:rsidRPr="00EB1449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="00B36699" w:rsidRPr="00EB14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279C">
              <w:rPr>
                <w:rFonts w:ascii="Times New Roman" w:hAnsi="Times New Roman"/>
                <w:sz w:val="24"/>
                <w:szCs w:val="24"/>
              </w:rPr>
              <w:t>14001</w:t>
            </w:r>
            <w:r w:rsidR="00083BB0" w:rsidRPr="00083BB0">
              <w:rPr>
                <w:rFonts w:ascii="Times New Roman" w:hAnsi="Times New Roman"/>
                <w:sz w:val="24"/>
                <w:szCs w:val="24"/>
              </w:rPr>
              <w:t>:00</w:t>
            </w:r>
            <w:r w:rsidR="00CE7ED9">
              <w:rPr>
                <w:rFonts w:ascii="Times New Roman" w:hAnsi="Times New Roman"/>
                <w:sz w:val="24"/>
                <w:szCs w:val="24"/>
              </w:rPr>
              <w:t>2</w:t>
            </w:r>
            <w:r w:rsidR="00083BB0" w:rsidRPr="00083BB0">
              <w:rPr>
                <w:rFonts w:ascii="Times New Roman" w:hAnsi="Times New Roman"/>
                <w:sz w:val="24"/>
                <w:szCs w:val="24"/>
              </w:rPr>
              <w:t>:</w:t>
            </w:r>
            <w:r w:rsidR="00D67AF2">
              <w:rPr>
                <w:rFonts w:ascii="Times New Roman" w:hAnsi="Times New Roman"/>
                <w:sz w:val="24"/>
                <w:szCs w:val="24"/>
              </w:rPr>
              <w:t>0</w:t>
            </w:r>
            <w:r w:rsidR="0082279C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</w:tr>
      <w:tr w:rsidR="004D1C02" w:rsidRPr="00AA1E93" w14:paraId="721F015C" w14:textId="77777777" w:rsidTr="00E26AEA">
        <w:trPr>
          <w:trHeight w:val="419"/>
        </w:trPr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98D45" w14:textId="77777777" w:rsidR="004D1C02" w:rsidRDefault="004D1C02" w:rsidP="00E26AE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</w:tcBorders>
          </w:tcPr>
          <w:p w14:paraId="1A1D53A8" w14:textId="5D0849B3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8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221E" w:rsidRPr="00083B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2BF6" w:rsidRPr="002D2BF6">
              <w:rPr>
                <w:rFonts w:ascii="Times New Roman" w:hAnsi="Times New Roman"/>
                <w:sz w:val="24"/>
                <w:szCs w:val="24"/>
              </w:rPr>
              <w:tab/>
            </w:r>
            <w:r w:rsidR="00EB1449">
              <w:rPr>
                <w:rFonts w:ascii="Times New Roman" w:hAnsi="Times New Roman"/>
                <w:sz w:val="24"/>
                <w:szCs w:val="24"/>
              </w:rPr>
              <w:t>11</w:t>
            </w:r>
            <w:r w:rsidR="0082279C">
              <w:rPr>
                <w:rFonts w:ascii="Times New Roman" w:hAnsi="Times New Roman"/>
                <w:sz w:val="24"/>
                <w:szCs w:val="24"/>
              </w:rPr>
              <w:t>134 Raudoja-Vikipalu-Kehra tee</w:t>
            </w:r>
          </w:p>
        </w:tc>
      </w:tr>
      <w:tr w:rsidR="004D1C02" w:rsidRPr="009F0460" w14:paraId="085A4084" w14:textId="77777777" w:rsidTr="00E26AEA">
        <w:trPr>
          <w:trHeight w:val="453"/>
        </w:trPr>
        <w:tc>
          <w:tcPr>
            <w:tcW w:w="2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42281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2A2C80E9" w14:textId="01CD491D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r w:rsidR="00906F73" w:rsidRPr="00906F73">
              <w:rPr>
                <w:rFonts w:ascii="Times New Roman" w:hAnsi="Times New Roman"/>
                <w:sz w:val="24"/>
                <w:szCs w:val="24"/>
              </w:rPr>
              <w:t>KV</w:t>
            </w:r>
            <w:r w:rsidR="00E1240B">
              <w:rPr>
                <w:rFonts w:ascii="Times New Roman" w:hAnsi="Times New Roman"/>
                <w:sz w:val="24"/>
                <w:szCs w:val="24"/>
              </w:rPr>
              <w:t>67960</w:t>
            </w:r>
          </w:p>
        </w:tc>
      </w:tr>
      <w:tr w:rsidR="004D1C02" w:rsidRPr="009F0460" w14:paraId="51C78560" w14:textId="77777777" w:rsidTr="00E26AEA">
        <w:trPr>
          <w:trHeight w:val="453"/>
        </w:trPr>
        <w:tc>
          <w:tcPr>
            <w:tcW w:w="2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9C194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3933F207" w14:textId="77777777" w:rsidR="004D1C02" w:rsidRDefault="004D1C02" w:rsidP="00E26AEA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Pr="00D63E7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18D8D747" w14:textId="137FBA11" w:rsidR="004D1C02" w:rsidRPr="009F0460" w:rsidRDefault="00B57E90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13344550</w:t>
            </w:r>
          </w:p>
        </w:tc>
      </w:tr>
      <w:tr w:rsidR="004D1C02" w:rsidRPr="009F0460" w14:paraId="58AE102D" w14:textId="77777777" w:rsidTr="00E26AEA">
        <w:trPr>
          <w:trHeight w:val="453"/>
        </w:trPr>
        <w:tc>
          <w:tcPr>
            <w:tcW w:w="2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491C2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0" w:type="dxa"/>
            <w:tcBorders>
              <w:left w:val="single" w:sz="4" w:space="0" w:color="auto"/>
            </w:tcBorders>
          </w:tcPr>
          <w:p w14:paraId="743B42A6" w14:textId="77777777" w:rsidR="004D1C02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2078E320" w14:textId="12D7E3DE" w:rsidR="00595D24" w:rsidRPr="007C4CD0" w:rsidRDefault="00595D24" w:rsidP="00595D24">
            <w:pPr>
              <w:spacing w:after="0"/>
              <w:rPr>
                <w:rFonts w:ascii="Times New Roman" w:hAnsi="Times New Roman"/>
                <w:u w:val="single"/>
              </w:rPr>
            </w:pPr>
            <w:r w:rsidRPr="00357E70">
              <w:rPr>
                <w:rFonts w:ascii="Times New Roman" w:hAnsi="Times New Roman"/>
                <w:u w:val="single"/>
              </w:rPr>
              <w:t>0,4 kV elektrimaakaabel</w:t>
            </w:r>
            <w:r w:rsidR="00EB5CCD">
              <w:rPr>
                <w:rFonts w:ascii="Times New Roman" w:hAnsi="Times New Roman"/>
                <w:u w:val="single"/>
              </w:rPr>
              <w:t>liin</w:t>
            </w:r>
            <w:r w:rsidR="00C13623">
              <w:rPr>
                <w:rFonts w:ascii="Times New Roman" w:hAnsi="Times New Roman"/>
                <w:u w:val="single"/>
              </w:rPr>
              <w:t xml:space="preserve"> </w:t>
            </w:r>
          </w:p>
        </w:tc>
      </w:tr>
      <w:tr w:rsidR="004D1C02" w:rsidRPr="009F0460" w14:paraId="050260AD" w14:textId="77777777" w:rsidTr="00E26AEA">
        <w:trPr>
          <w:trHeight w:val="453"/>
        </w:trPr>
        <w:tc>
          <w:tcPr>
            <w:tcW w:w="9180" w:type="dxa"/>
            <w:gridSpan w:val="2"/>
          </w:tcPr>
          <w:p w14:paraId="28AF681D" w14:textId="77777777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C39EB3C" w14:textId="1F05A0D3" w:rsidR="004D1C02" w:rsidRPr="009F0460" w:rsidRDefault="004D1C02" w:rsidP="00E26AE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Allkiri / Kuupäev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717">
              <w:rPr>
                <w:rFonts w:ascii="Times New Roman" w:hAnsi="Times New Roman"/>
                <w:sz w:val="24"/>
                <w:szCs w:val="24"/>
              </w:rPr>
              <w:t>02</w:t>
            </w:r>
            <w:r w:rsidR="002B566E">
              <w:rPr>
                <w:rFonts w:ascii="Times New Roman" w:hAnsi="Times New Roman"/>
                <w:sz w:val="24"/>
                <w:szCs w:val="24"/>
              </w:rPr>
              <w:t>.</w:t>
            </w:r>
            <w:r w:rsidR="00832717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8327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47437456" w14:textId="77777777" w:rsidR="004D1C02" w:rsidRPr="00F23E09" w:rsidRDefault="004D1C02" w:rsidP="004D1C02">
      <w:pPr>
        <w:rPr>
          <w:rFonts w:ascii="Times New Roman" w:hAnsi="Times New Roman"/>
          <w:sz w:val="24"/>
          <w:szCs w:val="24"/>
        </w:rPr>
      </w:pPr>
    </w:p>
    <w:p w14:paraId="01D2D685" w14:textId="77777777" w:rsidR="004D1C02" w:rsidRDefault="004D1C02" w:rsidP="004D1C02"/>
    <w:p w14:paraId="5F42546D" w14:textId="77777777" w:rsidR="00741DEE" w:rsidRDefault="00741DEE"/>
    <w:sectPr w:rsidR="00741DEE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F6"/>
    <w:rsid w:val="00021FF6"/>
    <w:rsid w:val="00026532"/>
    <w:rsid w:val="0002758D"/>
    <w:rsid w:val="000446B9"/>
    <w:rsid w:val="00083BB0"/>
    <w:rsid w:val="00137EEF"/>
    <w:rsid w:val="001F78E0"/>
    <w:rsid w:val="00276F02"/>
    <w:rsid w:val="00277A61"/>
    <w:rsid w:val="002B566E"/>
    <w:rsid w:val="002C0469"/>
    <w:rsid w:val="002D2BF6"/>
    <w:rsid w:val="002F1420"/>
    <w:rsid w:val="00343FB2"/>
    <w:rsid w:val="003A6889"/>
    <w:rsid w:val="003B4E94"/>
    <w:rsid w:val="003C19EE"/>
    <w:rsid w:val="004109CA"/>
    <w:rsid w:val="00484F4C"/>
    <w:rsid w:val="004B59B7"/>
    <w:rsid w:val="004D1C02"/>
    <w:rsid w:val="005676AC"/>
    <w:rsid w:val="00577C54"/>
    <w:rsid w:val="00590178"/>
    <w:rsid w:val="00595D24"/>
    <w:rsid w:val="00597CB7"/>
    <w:rsid w:val="005A63B1"/>
    <w:rsid w:val="005D7C56"/>
    <w:rsid w:val="00604248"/>
    <w:rsid w:val="0062215E"/>
    <w:rsid w:val="006D6057"/>
    <w:rsid w:val="007138D4"/>
    <w:rsid w:val="0073727B"/>
    <w:rsid w:val="00741DEE"/>
    <w:rsid w:val="00743034"/>
    <w:rsid w:val="007B0494"/>
    <w:rsid w:val="0082279C"/>
    <w:rsid w:val="00832717"/>
    <w:rsid w:val="00844D08"/>
    <w:rsid w:val="00855522"/>
    <w:rsid w:val="008B2E14"/>
    <w:rsid w:val="00906F73"/>
    <w:rsid w:val="00925F14"/>
    <w:rsid w:val="0096205D"/>
    <w:rsid w:val="009621CC"/>
    <w:rsid w:val="00994017"/>
    <w:rsid w:val="009C5555"/>
    <w:rsid w:val="009C7E7A"/>
    <w:rsid w:val="009E221E"/>
    <w:rsid w:val="00AC2D84"/>
    <w:rsid w:val="00AD39F6"/>
    <w:rsid w:val="00AE5ACA"/>
    <w:rsid w:val="00B36699"/>
    <w:rsid w:val="00B57E90"/>
    <w:rsid w:val="00BA6CC3"/>
    <w:rsid w:val="00C13623"/>
    <w:rsid w:val="00CA43C4"/>
    <w:rsid w:val="00CE7ED9"/>
    <w:rsid w:val="00D222D6"/>
    <w:rsid w:val="00D67AF2"/>
    <w:rsid w:val="00DB3399"/>
    <w:rsid w:val="00E1240B"/>
    <w:rsid w:val="00E20508"/>
    <w:rsid w:val="00E45890"/>
    <w:rsid w:val="00EA1EF2"/>
    <w:rsid w:val="00EB0AD6"/>
    <w:rsid w:val="00EB1449"/>
    <w:rsid w:val="00EB5CCD"/>
    <w:rsid w:val="00EB721E"/>
    <w:rsid w:val="00EC196B"/>
    <w:rsid w:val="00EC42A1"/>
    <w:rsid w:val="00F778F7"/>
    <w:rsid w:val="00FA213E"/>
    <w:rsid w:val="00FD5C21"/>
    <w:rsid w:val="00FE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5E67"/>
  <w15:chartTrackingRefBased/>
  <w15:docId w15:val="{9F84656D-440E-4D65-A84C-EF535FD5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C02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1C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7E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y.kondaev@khenergia.ee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Adele.Parna@khenergia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ea06d2-c85b-4727-bb23-80c2ed747752">
      <Terms xmlns="http://schemas.microsoft.com/office/infopath/2007/PartnerControls"/>
    </lcf76f155ced4ddcb4097134ff3c332f>
    <TaxCatchAll xmlns="3338fe23-0bf2-478d-a182-547db0c56398" xsi:nil="true"/>
    <MediaLengthInSeconds xmlns="43ea06d2-c85b-4727-bb23-80c2ed747752" xsi:nil="true"/>
    <Viewaccess xmlns="43ea06d2-c85b-4727-bb23-80c2ed747752">
      <UserInfo>
        <DisplayName/>
        <AccountId xsi:nil="true"/>
        <AccountType/>
      </UserInfo>
    </Viewaccess>
    <Editaccess xmlns="43ea06d2-c85b-4727-bb23-80c2ed747752">
      <UserInfo>
        <DisplayName/>
        <AccountId xsi:nil="true"/>
        <AccountType/>
      </UserInfo>
    </Editacces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18BC384D001C4B9BE119D6F276AE50" ma:contentTypeVersion="16" ma:contentTypeDescription="Create a new document." ma:contentTypeScope="" ma:versionID="e3c7c650c8e8a84c284bda43aea3cbd6">
  <xsd:schema xmlns:xsd="http://www.w3.org/2001/XMLSchema" xmlns:xs="http://www.w3.org/2001/XMLSchema" xmlns:p="http://schemas.microsoft.com/office/2006/metadata/properties" xmlns:ns2="43ea06d2-c85b-4727-bb23-80c2ed747752" xmlns:ns3="3338fe23-0bf2-478d-a182-547db0c56398" targetNamespace="http://schemas.microsoft.com/office/2006/metadata/properties" ma:root="true" ma:fieldsID="e9ea1a4c3f8f71e43d9a606d5373e30e" ns2:_="" ns3:_="">
    <xsd:import namespace="43ea06d2-c85b-4727-bb23-80c2ed747752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Viewaccess" minOccurs="0"/>
                <xsd:element ref="ns2:Editacces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a06d2-c85b-4727-bb23-80c2ed747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10e009-e3cf-4689-b274-6fb93bf836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Viewaccess" ma:index="22" nillable="true" ma:displayName="View access" ma:format="Dropdown" ma:list="UserInfo" ma:SharePointGroup="0" ma:internalName="Viewacces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access" ma:index="23" nillable="true" ma:displayName="Edit access" ma:format="Dropdown" ma:list="UserInfo" ma:SearchPeopleOnly="false" ma:SharePointGroup="0" ma:internalName="Editacces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543af4-afec-41cc-ac54-fce35b70caa5}" ma:internalName="TaxCatchAll" ma:showField="CatchAllData" ma:web="3338fe23-0bf2-478d-a182-547db0c563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AB9731-8443-4209-9C95-3C2118090950}">
  <ds:schemaRefs>
    <ds:schemaRef ds:uri="http://schemas.microsoft.com/office/2006/metadata/properties"/>
    <ds:schemaRef ds:uri="http://schemas.microsoft.com/office/infopath/2007/PartnerControls"/>
    <ds:schemaRef ds:uri="43ea06d2-c85b-4727-bb23-80c2ed747752"/>
    <ds:schemaRef ds:uri="3338fe23-0bf2-478d-a182-547db0c56398"/>
  </ds:schemaRefs>
</ds:datastoreItem>
</file>

<file path=customXml/itemProps2.xml><?xml version="1.0" encoding="utf-8"?>
<ds:datastoreItem xmlns:ds="http://schemas.openxmlformats.org/officeDocument/2006/customXml" ds:itemID="{C01EBC34-5B54-4FA7-8897-6B084B2618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73B71-C01C-43AC-BFB0-5F3C095DB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ea06d2-c85b-4727-bb23-80c2ed747752"/>
    <ds:schemaRef ds:uri="3338fe23-0bf2-478d-a182-547db0c56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252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Adele Pärna</dc:creator>
  <cp:keywords/>
  <dc:description/>
  <cp:lastModifiedBy>Adele Pärna</cp:lastModifiedBy>
  <cp:revision>75</cp:revision>
  <dcterms:created xsi:type="dcterms:W3CDTF">2022-03-15T11:30:00Z</dcterms:created>
  <dcterms:modified xsi:type="dcterms:W3CDTF">2024-01-02T07:01:00Z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0x0101003D18BC384D001C4B9BE119D6F276AE50</vt:lpwstr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